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C71381" w:rsidTr="00737F57">
        <w:tc>
          <w:tcPr>
            <w:tcW w:w="4785" w:type="dxa"/>
          </w:tcPr>
          <w:p w:rsidR="00C71381" w:rsidRDefault="00C71381" w:rsidP="00C7138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86" w:type="dxa"/>
          </w:tcPr>
          <w:p w:rsidR="00E965C8" w:rsidRPr="00E965C8" w:rsidRDefault="00E965C8" w:rsidP="00E965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65C8">
              <w:rPr>
                <w:rFonts w:ascii="Times New Roman" w:hAnsi="Times New Roman" w:cs="Times New Roman"/>
                <w:sz w:val="20"/>
                <w:szCs w:val="20"/>
              </w:rPr>
              <w:t xml:space="preserve">Приложение 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bookmarkStart w:id="0" w:name="_GoBack"/>
            <w:bookmarkEnd w:id="0"/>
            <w:r w:rsidRPr="00E965C8">
              <w:rPr>
                <w:rFonts w:ascii="Times New Roman" w:hAnsi="Times New Roman" w:cs="Times New Roman"/>
                <w:sz w:val="20"/>
                <w:szCs w:val="20"/>
              </w:rPr>
              <w:t xml:space="preserve"> к решению </w:t>
            </w:r>
          </w:p>
          <w:p w:rsidR="00E965C8" w:rsidRPr="00E965C8" w:rsidRDefault="00E965C8" w:rsidP="00E965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65C8">
              <w:rPr>
                <w:rFonts w:ascii="Times New Roman" w:hAnsi="Times New Roman" w:cs="Times New Roman"/>
                <w:sz w:val="20"/>
                <w:szCs w:val="20"/>
              </w:rPr>
              <w:t>Краснинской окружной Думы</w:t>
            </w:r>
          </w:p>
          <w:p w:rsidR="00E965C8" w:rsidRPr="00E965C8" w:rsidRDefault="00E965C8" w:rsidP="00E965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65C8">
              <w:rPr>
                <w:rFonts w:ascii="Times New Roman" w:hAnsi="Times New Roman" w:cs="Times New Roman"/>
                <w:sz w:val="20"/>
                <w:szCs w:val="20"/>
              </w:rPr>
              <w:t xml:space="preserve"> "Об исполнении бюджета муниципального </w:t>
            </w:r>
          </w:p>
          <w:p w:rsidR="00E965C8" w:rsidRPr="00E965C8" w:rsidRDefault="00E965C8" w:rsidP="00E965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65C8">
              <w:rPr>
                <w:rFonts w:ascii="Times New Roman" w:hAnsi="Times New Roman" w:cs="Times New Roman"/>
                <w:sz w:val="20"/>
                <w:szCs w:val="20"/>
              </w:rPr>
              <w:t>образования Малеевского</w:t>
            </w:r>
          </w:p>
          <w:p w:rsidR="00E965C8" w:rsidRPr="00E965C8" w:rsidRDefault="00E965C8" w:rsidP="00E965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65C8"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 Краснинского</w:t>
            </w:r>
          </w:p>
          <w:p w:rsidR="00E965C8" w:rsidRPr="00E965C8" w:rsidRDefault="00E965C8" w:rsidP="00E965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65C8">
              <w:rPr>
                <w:rFonts w:ascii="Times New Roman" w:hAnsi="Times New Roman" w:cs="Times New Roman"/>
                <w:sz w:val="20"/>
                <w:szCs w:val="20"/>
              </w:rPr>
              <w:t xml:space="preserve"> района Смоленской области   </w:t>
            </w:r>
          </w:p>
          <w:p w:rsidR="00C2633C" w:rsidRDefault="00E965C8" w:rsidP="00E965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65C8"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  <w:r w:rsidR="001A464F">
              <w:rPr>
                <w:rFonts w:ascii="Times New Roman" w:hAnsi="Times New Roman" w:cs="Times New Roman"/>
                <w:sz w:val="20"/>
                <w:szCs w:val="20"/>
              </w:rPr>
              <w:t xml:space="preserve">10 июня </w:t>
            </w:r>
            <w:r w:rsidRPr="00E965C8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  <w:r w:rsidR="001A464F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  <w:r w:rsidRPr="00E965C8">
              <w:rPr>
                <w:rFonts w:ascii="Times New Roman" w:hAnsi="Times New Roman" w:cs="Times New Roman"/>
                <w:sz w:val="20"/>
                <w:szCs w:val="20"/>
              </w:rPr>
              <w:t xml:space="preserve"> №</w:t>
            </w:r>
            <w:r w:rsidR="001A464F">
              <w:rPr>
                <w:rFonts w:ascii="Times New Roman" w:hAnsi="Times New Roman" w:cs="Times New Roman"/>
                <w:sz w:val="20"/>
                <w:szCs w:val="20"/>
              </w:rPr>
              <w:t xml:space="preserve"> 84</w:t>
            </w:r>
          </w:p>
          <w:p w:rsidR="00C2633C" w:rsidRPr="00C71381" w:rsidRDefault="00C2633C" w:rsidP="00C7138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71381" w:rsidRPr="00C2633C" w:rsidRDefault="00C71381" w:rsidP="00C7138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633C">
        <w:rPr>
          <w:rFonts w:ascii="Times New Roman" w:hAnsi="Times New Roman" w:cs="Times New Roman"/>
          <w:b/>
          <w:sz w:val="24"/>
          <w:szCs w:val="24"/>
        </w:rPr>
        <w:t>Отчет о расходовании ассигнований муниципального дорожного фонда муниципального образования Малеевского сельского поселения Краснинского района Смоленской области</w:t>
      </w:r>
    </w:p>
    <w:p w:rsidR="008E7259" w:rsidRDefault="00C71381" w:rsidP="00C7138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633C">
        <w:rPr>
          <w:rFonts w:ascii="Times New Roman" w:hAnsi="Times New Roman" w:cs="Times New Roman"/>
          <w:b/>
          <w:sz w:val="24"/>
          <w:szCs w:val="24"/>
        </w:rPr>
        <w:t xml:space="preserve">за </w:t>
      </w:r>
      <w:r w:rsidR="002F3830">
        <w:rPr>
          <w:rFonts w:ascii="Times New Roman" w:hAnsi="Times New Roman" w:cs="Times New Roman"/>
          <w:b/>
          <w:sz w:val="24"/>
          <w:szCs w:val="24"/>
        </w:rPr>
        <w:t xml:space="preserve"> 2024</w:t>
      </w:r>
      <w:r w:rsidRPr="00C2633C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397C1B" w:rsidRDefault="00397C1B" w:rsidP="00C7138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тыс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уб.</w:t>
      </w:r>
    </w:p>
    <w:tbl>
      <w:tblPr>
        <w:tblStyle w:val="a3"/>
        <w:tblW w:w="0" w:type="auto"/>
        <w:tblLook w:val="04A0"/>
      </w:tblPr>
      <w:tblGrid>
        <w:gridCol w:w="3936"/>
        <w:gridCol w:w="1984"/>
        <w:gridCol w:w="1843"/>
        <w:gridCol w:w="1808"/>
      </w:tblGrid>
      <w:tr w:rsidR="00C2633C" w:rsidTr="00C2633C">
        <w:tc>
          <w:tcPr>
            <w:tcW w:w="3936" w:type="dxa"/>
          </w:tcPr>
          <w:p w:rsidR="00C2633C" w:rsidRPr="00C2633C" w:rsidRDefault="00C2633C" w:rsidP="00C713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633C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показателей</w:t>
            </w:r>
          </w:p>
        </w:tc>
        <w:tc>
          <w:tcPr>
            <w:tcW w:w="1984" w:type="dxa"/>
          </w:tcPr>
          <w:p w:rsidR="00C2633C" w:rsidRPr="00C2633C" w:rsidRDefault="00C2633C" w:rsidP="00C713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633C">
              <w:rPr>
                <w:rFonts w:ascii="Times New Roman" w:hAnsi="Times New Roman" w:cs="Times New Roman"/>
                <w:sz w:val="20"/>
                <w:szCs w:val="20"/>
              </w:rPr>
              <w:t>Утвержденные бюджетные назначения</w:t>
            </w:r>
          </w:p>
        </w:tc>
        <w:tc>
          <w:tcPr>
            <w:tcW w:w="1843" w:type="dxa"/>
          </w:tcPr>
          <w:p w:rsidR="00C2633C" w:rsidRPr="00C2633C" w:rsidRDefault="00C2633C" w:rsidP="00C713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633C">
              <w:rPr>
                <w:rFonts w:ascii="Times New Roman" w:hAnsi="Times New Roman" w:cs="Times New Roman"/>
                <w:sz w:val="20"/>
                <w:szCs w:val="20"/>
              </w:rPr>
              <w:t>Исполнение</w:t>
            </w:r>
          </w:p>
        </w:tc>
        <w:tc>
          <w:tcPr>
            <w:tcW w:w="1808" w:type="dxa"/>
          </w:tcPr>
          <w:p w:rsidR="00C2633C" w:rsidRPr="00C2633C" w:rsidRDefault="00C2633C" w:rsidP="00C713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633C">
              <w:rPr>
                <w:rFonts w:ascii="Times New Roman" w:hAnsi="Times New Roman" w:cs="Times New Roman"/>
                <w:sz w:val="20"/>
                <w:szCs w:val="20"/>
              </w:rPr>
              <w:t>Отклонение</w:t>
            </w:r>
          </w:p>
        </w:tc>
      </w:tr>
      <w:tr w:rsidR="00C2633C" w:rsidTr="00AD19F8">
        <w:tc>
          <w:tcPr>
            <w:tcW w:w="3936" w:type="dxa"/>
          </w:tcPr>
          <w:p w:rsidR="00C2633C" w:rsidRPr="00C2633C" w:rsidRDefault="00C2633C" w:rsidP="00397C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Остатки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бюджетных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ассигнование муниципального дорожного фонда на 1 января 202</w:t>
            </w:r>
            <w:r w:rsidR="00397C1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984" w:type="dxa"/>
            <w:vAlign w:val="center"/>
          </w:tcPr>
          <w:p w:rsidR="00C2633C" w:rsidRDefault="00C2633C" w:rsidP="00AD19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</w:p>
        </w:tc>
        <w:tc>
          <w:tcPr>
            <w:tcW w:w="1843" w:type="dxa"/>
            <w:vAlign w:val="center"/>
          </w:tcPr>
          <w:p w:rsidR="00C2633C" w:rsidRDefault="00397C1B" w:rsidP="00AD19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907,5</w:t>
            </w:r>
          </w:p>
        </w:tc>
        <w:tc>
          <w:tcPr>
            <w:tcW w:w="1808" w:type="dxa"/>
            <w:vAlign w:val="center"/>
          </w:tcPr>
          <w:p w:rsidR="00C2633C" w:rsidRDefault="00C2633C" w:rsidP="00AD19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</w:p>
        </w:tc>
      </w:tr>
      <w:tr w:rsidR="00C2633C" w:rsidTr="00C2633C">
        <w:tc>
          <w:tcPr>
            <w:tcW w:w="3936" w:type="dxa"/>
          </w:tcPr>
          <w:p w:rsidR="00C2633C" w:rsidRPr="00C2633C" w:rsidRDefault="00C2633C" w:rsidP="001C6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Суммы поступлений в бюджет сельского поселения, учитываемые при формировании муниципального дорожного фонда</w:t>
            </w:r>
          </w:p>
        </w:tc>
        <w:tc>
          <w:tcPr>
            <w:tcW w:w="1984" w:type="dxa"/>
          </w:tcPr>
          <w:p w:rsidR="00C2633C" w:rsidRDefault="00386F24" w:rsidP="00C713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3 343,6</w:t>
            </w:r>
          </w:p>
        </w:tc>
        <w:tc>
          <w:tcPr>
            <w:tcW w:w="1843" w:type="dxa"/>
          </w:tcPr>
          <w:p w:rsidR="00C2633C" w:rsidRDefault="00EE73D1" w:rsidP="00C713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3 586,6</w:t>
            </w:r>
          </w:p>
        </w:tc>
        <w:tc>
          <w:tcPr>
            <w:tcW w:w="1808" w:type="dxa"/>
          </w:tcPr>
          <w:p w:rsidR="00C2633C" w:rsidRDefault="00292244" w:rsidP="00C713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243,0</w:t>
            </w:r>
          </w:p>
        </w:tc>
      </w:tr>
      <w:tr w:rsidR="00C2633C" w:rsidTr="00C2633C">
        <w:tc>
          <w:tcPr>
            <w:tcW w:w="3936" w:type="dxa"/>
          </w:tcPr>
          <w:p w:rsidR="00C2633C" w:rsidRPr="00C2633C" w:rsidRDefault="00C2633C" w:rsidP="001C6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C2633C">
              <w:rPr>
                <w:rFonts w:ascii="Times New Roman" w:hAnsi="Times New Roman" w:cs="Times New Roman"/>
                <w:sz w:val="20"/>
                <w:szCs w:val="20"/>
              </w:rPr>
              <w:t xml:space="preserve"> том числе:</w:t>
            </w:r>
          </w:p>
        </w:tc>
        <w:tc>
          <w:tcPr>
            <w:tcW w:w="1984" w:type="dxa"/>
          </w:tcPr>
          <w:p w:rsidR="00C2633C" w:rsidRDefault="00C2633C" w:rsidP="00C713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C2633C" w:rsidRDefault="00C2633C" w:rsidP="00C713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8" w:type="dxa"/>
          </w:tcPr>
          <w:p w:rsidR="00C2633C" w:rsidRDefault="00C2633C" w:rsidP="00C713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633C" w:rsidTr="00C2633C">
        <w:tc>
          <w:tcPr>
            <w:tcW w:w="3936" w:type="dxa"/>
          </w:tcPr>
          <w:p w:rsidR="00C2633C" w:rsidRPr="00C2633C" w:rsidRDefault="001C6785" w:rsidP="001C6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C2633C">
              <w:rPr>
                <w:rFonts w:ascii="Times New Roman" w:hAnsi="Times New Roman" w:cs="Times New Roman"/>
                <w:sz w:val="20"/>
                <w:szCs w:val="20"/>
              </w:rPr>
              <w:t>оходы от уплаты акцизов на автомобильный бензин, прямогонный бензин, дизельное топливо, моторные масла для дизельных и (или) карбюраторных (</w:t>
            </w:r>
            <w:proofErr w:type="spellStart"/>
            <w:r w:rsidR="00C2633C">
              <w:rPr>
                <w:rFonts w:ascii="Times New Roman" w:hAnsi="Times New Roman" w:cs="Times New Roman"/>
                <w:sz w:val="20"/>
                <w:szCs w:val="20"/>
              </w:rPr>
              <w:t>инжекторных</w:t>
            </w:r>
            <w:proofErr w:type="spellEnd"/>
            <w:r w:rsidR="00C2633C">
              <w:rPr>
                <w:rFonts w:ascii="Times New Roman" w:hAnsi="Times New Roman" w:cs="Times New Roman"/>
                <w:sz w:val="20"/>
                <w:szCs w:val="20"/>
              </w:rPr>
              <w:t>) двигателей, подлежащих распределению между бюджетами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субъектов Российской Федерации и местными бюджетами с учетом установленных дифференцированных нормативов отчислений в бюджет сельского поселения</w:t>
            </w:r>
          </w:p>
        </w:tc>
        <w:tc>
          <w:tcPr>
            <w:tcW w:w="1984" w:type="dxa"/>
          </w:tcPr>
          <w:p w:rsidR="00C2633C" w:rsidRPr="00C2633C" w:rsidRDefault="005F1832" w:rsidP="00C713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3 343,6</w:t>
            </w:r>
          </w:p>
        </w:tc>
        <w:tc>
          <w:tcPr>
            <w:tcW w:w="1843" w:type="dxa"/>
          </w:tcPr>
          <w:p w:rsidR="00C2633C" w:rsidRPr="00C2633C" w:rsidRDefault="00EE73D1" w:rsidP="009870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3 586,6</w:t>
            </w:r>
          </w:p>
        </w:tc>
        <w:tc>
          <w:tcPr>
            <w:tcW w:w="1808" w:type="dxa"/>
          </w:tcPr>
          <w:p w:rsidR="00C2633C" w:rsidRPr="00C2633C" w:rsidRDefault="00292244" w:rsidP="00C713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243,0</w:t>
            </w:r>
          </w:p>
        </w:tc>
      </w:tr>
      <w:tr w:rsidR="00C2633C" w:rsidTr="00C2633C">
        <w:tc>
          <w:tcPr>
            <w:tcW w:w="3936" w:type="dxa"/>
          </w:tcPr>
          <w:p w:rsidR="00C2633C" w:rsidRPr="00C2633C" w:rsidRDefault="00C427CF" w:rsidP="001C6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1C6785">
              <w:rPr>
                <w:rFonts w:ascii="Times New Roman" w:hAnsi="Times New Roman" w:cs="Times New Roman"/>
                <w:sz w:val="20"/>
                <w:szCs w:val="20"/>
              </w:rPr>
              <w:t>енежные средства, поступающие в бюджет сельского поселения, от уплаты неустоек (штрафов, пеней), а также от возмещения убытков муниципального заказчика, взысканных в установленном порядке в связи с нарушением исполнителем (подрядчиком) условий муниципального контракта или иных договоров, финансируемых за счет средств муниципального дорожного фонда Малеевского сельского поселения Краснинского района Смоленской области</w:t>
            </w:r>
            <w:r w:rsidR="00422589">
              <w:rPr>
                <w:rFonts w:ascii="Times New Roman" w:hAnsi="Times New Roman" w:cs="Times New Roman"/>
                <w:sz w:val="20"/>
                <w:szCs w:val="20"/>
              </w:rPr>
              <w:t>, или в связи с уклонением от заключения таких контракта или иных</w:t>
            </w:r>
            <w:proofErr w:type="gramEnd"/>
            <w:r w:rsidR="00422589">
              <w:rPr>
                <w:rFonts w:ascii="Times New Roman" w:hAnsi="Times New Roman" w:cs="Times New Roman"/>
                <w:sz w:val="20"/>
                <w:szCs w:val="20"/>
              </w:rPr>
              <w:t xml:space="preserve"> договоров</w:t>
            </w:r>
          </w:p>
        </w:tc>
        <w:tc>
          <w:tcPr>
            <w:tcW w:w="1984" w:type="dxa"/>
          </w:tcPr>
          <w:p w:rsidR="00C2633C" w:rsidRPr="00C2633C" w:rsidRDefault="00386F24" w:rsidP="00C713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43" w:type="dxa"/>
          </w:tcPr>
          <w:p w:rsidR="00C2633C" w:rsidRPr="00C2633C" w:rsidRDefault="00386F24" w:rsidP="00C713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08" w:type="dxa"/>
          </w:tcPr>
          <w:p w:rsidR="00C2633C" w:rsidRPr="00C2633C" w:rsidRDefault="00030C70" w:rsidP="00C713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2633C" w:rsidTr="00C2633C">
        <w:tc>
          <w:tcPr>
            <w:tcW w:w="3936" w:type="dxa"/>
          </w:tcPr>
          <w:p w:rsidR="00C2633C" w:rsidRPr="00C2633C" w:rsidRDefault="00350C48" w:rsidP="00350C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1C2DB2">
              <w:rPr>
                <w:rFonts w:ascii="Times New Roman" w:hAnsi="Times New Roman" w:cs="Times New Roman"/>
                <w:sz w:val="20"/>
                <w:szCs w:val="20"/>
              </w:rPr>
              <w:t>оступления в виде межбюджетных трансфертов (субсидий), из бюджетов бюджетной системы Российской Федерации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 финансовое обеспечение дорожной деятельности в отношении автомобильных дорог общего пользования местного значения поселения</w:t>
            </w:r>
          </w:p>
        </w:tc>
        <w:tc>
          <w:tcPr>
            <w:tcW w:w="1984" w:type="dxa"/>
          </w:tcPr>
          <w:p w:rsidR="00C2633C" w:rsidRPr="00C2633C" w:rsidRDefault="00386F24" w:rsidP="00C713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43" w:type="dxa"/>
          </w:tcPr>
          <w:p w:rsidR="00C2633C" w:rsidRPr="00C2633C" w:rsidRDefault="00386F24" w:rsidP="00C713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08" w:type="dxa"/>
          </w:tcPr>
          <w:p w:rsidR="00C2633C" w:rsidRPr="00C2633C" w:rsidRDefault="00030C70" w:rsidP="00C713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2633C" w:rsidTr="00C2633C">
        <w:tc>
          <w:tcPr>
            <w:tcW w:w="3936" w:type="dxa"/>
          </w:tcPr>
          <w:p w:rsidR="00C2633C" w:rsidRPr="00C2633C" w:rsidRDefault="003B59A3" w:rsidP="001C6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безвозмездные поступления от физических и юридических  лиц на финансовое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обеспечение</w:t>
            </w:r>
            <w:r w:rsidR="00013BC3">
              <w:rPr>
                <w:rFonts w:ascii="Times New Roman" w:hAnsi="Times New Roman" w:cs="Times New Roman"/>
                <w:sz w:val="20"/>
                <w:szCs w:val="20"/>
              </w:rPr>
              <w:t xml:space="preserve"> дорожной деятельности, в том числе добровольные</w:t>
            </w:r>
            <w:r w:rsidR="00EF15D6">
              <w:rPr>
                <w:rFonts w:ascii="Times New Roman" w:hAnsi="Times New Roman" w:cs="Times New Roman"/>
                <w:sz w:val="20"/>
                <w:szCs w:val="20"/>
              </w:rPr>
              <w:t xml:space="preserve"> пожертвования, в отношении автомобильных дорог местного значения вне границ населенных пунктов в границах Малеевского сельского поселения Краснинского района Смоленской области</w:t>
            </w:r>
          </w:p>
        </w:tc>
        <w:tc>
          <w:tcPr>
            <w:tcW w:w="1984" w:type="dxa"/>
          </w:tcPr>
          <w:p w:rsidR="00C2633C" w:rsidRPr="00C2633C" w:rsidRDefault="00C2633C" w:rsidP="00C713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C2633C" w:rsidRPr="00C2633C" w:rsidRDefault="00C2633C" w:rsidP="00C713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8" w:type="dxa"/>
          </w:tcPr>
          <w:p w:rsidR="00C2633C" w:rsidRPr="00C2633C" w:rsidRDefault="00C2633C" w:rsidP="00C713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633C" w:rsidTr="00C2633C">
        <w:tc>
          <w:tcPr>
            <w:tcW w:w="3936" w:type="dxa"/>
          </w:tcPr>
          <w:p w:rsidR="00C2633C" w:rsidRPr="00C2633C" w:rsidRDefault="00343497" w:rsidP="003434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денежные средства, внесенные участником конкурса или аукциона, проводимых в целях заключения муниципального контракта, финансируемого за счет средств муниципального дорожного фонда Малеевского сельского поселения Краснинского района  Смоленской области в качестве обеспечения заявки на участие в таком конкурсе или аукционе в случае уклонения участника конкурса или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аукц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она от заключения такого контракта и в иных случаях, установленных законодательством Российской Федерации</w:t>
            </w:r>
          </w:p>
        </w:tc>
        <w:tc>
          <w:tcPr>
            <w:tcW w:w="1984" w:type="dxa"/>
          </w:tcPr>
          <w:p w:rsidR="00C2633C" w:rsidRPr="00C2633C" w:rsidRDefault="00030C70" w:rsidP="00C713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43" w:type="dxa"/>
          </w:tcPr>
          <w:p w:rsidR="00C2633C" w:rsidRPr="00C2633C" w:rsidRDefault="00030C70" w:rsidP="00C713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08" w:type="dxa"/>
          </w:tcPr>
          <w:p w:rsidR="00C2633C" w:rsidRPr="00C2633C" w:rsidRDefault="00030C70" w:rsidP="00C713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2633C" w:rsidTr="00C2633C">
        <w:tc>
          <w:tcPr>
            <w:tcW w:w="3936" w:type="dxa"/>
          </w:tcPr>
          <w:p w:rsidR="00C2633C" w:rsidRPr="00343497" w:rsidRDefault="00343497" w:rsidP="001C678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3497">
              <w:rPr>
                <w:rFonts w:ascii="Times New Roman" w:hAnsi="Times New Roman" w:cs="Times New Roman"/>
                <w:b/>
                <w:sz w:val="20"/>
                <w:szCs w:val="20"/>
              </w:rPr>
              <w:t>Израсходовано средст</w:t>
            </w:r>
            <w:proofErr w:type="gramStart"/>
            <w:r w:rsidRPr="00343497">
              <w:rPr>
                <w:rFonts w:ascii="Times New Roman" w:hAnsi="Times New Roman" w:cs="Times New Roman"/>
                <w:b/>
                <w:sz w:val="20"/>
                <w:szCs w:val="20"/>
              </w:rPr>
              <w:t>в-</w:t>
            </w:r>
            <w:proofErr w:type="gramEnd"/>
            <w:r w:rsidRPr="0034349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всего</w:t>
            </w:r>
          </w:p>
        </w:tc>
        <w:tc>
          <w:tcPr>
            <w:tcW w:w="1984" w:type="dxa"/>
          </w:tcPr>
          <w:p w:rsidR="00C2633C" w:rsidRPr="00B65801" w:rsidRDefault="00CA4E10" w:rsidP="00C7138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3 343,7</w:t>
            </w:r>
          </w:p>
        </w:tc>
        <w:tc>
          <w:tcPr>
            <w:tcW w:w="1843" w:type="dxa"/>
          </w:tcPr>
          <w:p w:rsidR="00C2633C" w:rsidRPr="00B65801" w:rsidRDefault="00D81A07" w:rsidP="008D2C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2 821,</w:t>
            </w:r>
            <w:r w:rsidR="008D2CB4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808" w:type="dxa"/>
          </w:tcPr>
          <w:p w:rsidR="00C2633C" w:rsidRPr="00B65801" w:rsidRDefault="009E7F09" w:rsidP="00C7138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522,6</w:t>
            </w:r>
          </w:p>
        </w:tc>
      </w:tr>
      <w:tr w:rsidR="00C2633C" w:rsidTr="00C2633C">
        <w:tc>
          <w:tcPr>
            <w:tcW w:w="3936" w:type="dxa"/>
          </w:tcPr>
          <w:p w:rsidR="00C2633C" w:rsidRPr="00C2633C" w:rsidRDefault="00BF7DD9" w:rsidP="001C6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«Развитие дорожно-транспортного комплекса муниципального  образования Малеевского сельского поселения Краснинского района Смоленской области»</w:t>
            </w:r>
          </w:p>
        </w:tc>
        <w:tc>
          <w:tcPr>
            <w:tcW w:w="1984" w:type="dxa"/>
          </w:tcPr>
          <w:p w:rsidR="00C2633C" w:rsidRPr="00C2633C" w:rsidRDefault="00CA4E10" w:rsidP="00C713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3 343,7</w:t>
            </w:r>
          </w:p>
        </w:tc>
        <w:tc>
          <w:tcPr>
            <w:tcW w:w="1843" w:type="dxa"/>
          </w:tcPr>
          <w:p w:rsidR="00C2633C" w:rsidRPr="00C2633C" w:rsidRDefault="00D81A07" w:rsidP="008D2C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2 821,</w:t>
            </w:r>
            <w:r w:rsidR="008D2CB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08" w:type="dxa"/>
          </w:tcPr>
          <w:p w:rsidR="00C2633C" w:rsidRPr="00C2633C" w:rsidRDefault="009E7F09" w:rsidP="00C713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522,6</w:t>
            </w:r>
          </w:p>
        </w:tc>
      </w:tr>
      <w:tr w:rsidR="00C2633C" w:rsidTr="00C2633C">
        <w:tc>
          <w:tcPr>
            <w:tcW w:w="3936" w:type="dxa"/>
          </w:tcPr>
          <w:p w:rsidR="00C2633C" w:rsidRPr="00C2633C" w:rsidRDefault="00BF7DD9" w:rsidP="001C6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«Развитие сети автомобильных дорог общего пользования</w:t>
            </w:r>
            <w:r w:rsidR="000C12C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984" w:type="dxa"/>
          </w:tcPr>
          <w:p w:rsidR="00C2633C" w:rsidRPr="00C2633C" w:rsidRDefault="00CA4E10" w:rsidP="00C83C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3 343,7</w:t>
            </w:r>
          </w:p>
        </w:tc>
        <w:tc>
          <w:tcPr>
            <w:tcW w:w="1843" w:type="dxa"/>
          </w:tcPr>
          <w:p w:rsidR="00C2633C" w:rsidRPr="00C2633C" w:rsidRDefault="00D81A07" w:rsidP="008D2C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2 821,</w:t>
            </w:r>
            <w:r w:rsidR="008D2CB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08" w:type="dxa"/>
          </w:tcPr>
          <w:p w:rsidR="00C2633C" w:rsidRPr="00C2633C" w:rsidRDefault="00BE2C2A" w:rsidP="00C713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522,6</w:t>
            </w:r>
          </w:p>
        </w:tc>
      </w:tr>
      <w:tr w:rsidR="00C2633C" w:rsidTr="00C2633C">
        <w:tc>
          <w:tcPr>
            <w:tcW w:w="3936" w:type="dxa"/>
          </w:tcPr>
          <w:p w:rsidR="00C2633C" w:rsidRPr="00C2633C" w:rsidRDefault="000C12CB" w:rsidP="001C6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автомобильных дорог общего пользования и дорожных сооружений, являющихся их технологической частью (искусственных дорожных сооружений)</w:t>
            </w:r>
          </w:p>
        </w:tc>
        <w:tc>
          <w:tcPr>
            <w:tcW w:w="1984" w:type="dxa"/>
          </w:tcPr>
          <w:p w:rsidR="00C2633C" w:rsidRPr="00C2633C" w:rsidRDefault="009E7F09" w:rsidP="00C713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1980,6</w:t>
            </w:r>
          </w:p>
        </w:tc>
        <w:tc>
          <w:tcPr>
            <w:tcW w:w="1843" w:type="dxa"/>
          </w:tcPr>
          <w:p w:rsidR="00C2633C" w:rsidRPr="00C2633C" w:rsidRDefault="009E7F09" w:rsidP="00C713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1557,8</w:t>
            </w:r>
          </w:p>
        </w:tc>
        <w:tc>
          <w:tcPr>
            <w:tcW w:w="1808" w:type="dxa"/>
          </w:tcPr>
          <w:p w:rsidR="00C2633C" w:rsidRPr="00C2633C" w:rsidRDefault="00FD3AB9" w:rsidP="00C713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422,8</w:t>
            </w:r>
          </w:p>
        </w:tc>
      </w:tr>
      <w:tr w:rsidR="00C2633C" w:rsidTr="00C2633C">
        <w:tc>
          <w:tcPr>
            <w:tcW w:w="3936" w:type="dxa"/>
          </w:tcPr>
          <w:p w:rsidR="00C2633C" w:rsidRPr="00C2633C" w:rsidRDefault="000C12CB" w:rsidP="001C6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Содержание автомобильных дорог общего пользования и дорожных сооружений, являющихся их технологической частью (искусственных дорожных сооружений)</w:t>
            </w:r>
          </w:p>
        </w:tc>
        <w:tc>
          <w:tcPr>
            <w:tcW w:w="1984" w:type="dxa"/>
          </w:tcPr>
          <w:p w:rsidR="00C2633C" w:rsidRPr="00C2633C" w:rsidRDefault="009E7F09" w:rsidP="00C713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1360,6</w:t>
            </w:r>
          </w:p>
        </w:tc>
        <w:tc>
          <w:tcPr>
            <w:tcW w:w="1843" w:type="dxa"/>
          </w:tcPr>
          <w:p w:rsidR="00C2633C" w:rsidRPr="00C2633C" w:rsidRDefault="009E7F09" w:rsidP="00C713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1260,</w:t>
            </w:r>
            <w:r w:rsidR="008D2CB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808" w:type="dxa"/>
          </w:tcPr>
          <w:p w:rsidR="00C2633C" w:rsidRPr="00C2633C" w:rsidRDefault="00FD3AB9" w:rsidP="00C713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99,8</w:t>
            </w:r>
          </w:p>
        </w:tc>
      </w:tr>
      <w:tr w:rsidR="00C2633C" w:rsidTr="00C2633C">
        <w:tc>
          <w:tcPr>
            <w:tcW w:w="3936" w:type="dxa"/>
          </w:tcPr>
          <w:p w:rsidR="00C2633C" w:rsidRPr="00C2633C" w:rsidRDefault="000C12CB" w:rsidP="001C6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Расходы на проектирование, строительство, реконструкцию, капитальный ремонт и ремонт автомобильных дорог общего пользования местного значения</w:t>
            </w:r>
          </w:p>
        </w:tc>
        <w:tc>
          <w:tcPr>
            <w:tcW w:w="1984" w:type="dxa"/>
          </w:tcPr>
          <w:p w:rsidR="00C2633C" w:rsidRPr="00C2633C" w:rsidRDefault="006B51AD" w:rsidP="005A09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2,5</w:t>
            </w:r>
          </w:p>
        </w:tc>
        <w:tc>
          <w:tcPr>
            <w:tcW w:w="1843" w:type="dxa"/>
          </w:tcPr>
          <w:p w:rsidR="00C2633C" w:rsidRPr="00C2633C" w:rsidRDefault="006B51AD" w:rsidP="00C713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2,5</w:t>
            </w:r>
          </w:p>
        </w:tc>
        <w:tc>
          <w:tcPr>
            <w:tcW w:w="1808" w:type="dxa"/>
          </w:tcPr>
          <w:p w:rsidR="00C2633C" w:rsidRPr="00C2633C" w:rsidRDefault="005A091D" w:rsidP="00C713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2633C" w:rsidTr="003A4BC1">
        <w:tc>
          <w:tcPr>
            <w:tcW w:w="3936" w:type="dxa"/>
          </w:tcPr>
          <w:p w:rsidR="00C2633C" w:rsidRPr="00C2633C" w:rsidRDefault="000C12CB" w:rsidP="004635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Остатки бюджетных ассигнований муниципаль</w:t>
            </w:r>
            <w:r w:rsidR="00F44065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463569">
              <w:rPr>
                <w:rFonts w:ascii="Times New Roman" w:hAnsi="Times New Roman" w:cs="Times New Roman"/>
                <w:sz w:val="20"/>
                <w:szCs w:val="20"/>
              </w:rPr>
              <w:t>ого дорожного фонда на 1 января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202</w:t>
            </w:r>
            <w:r w:rsidR="0046356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984" w:type="dxa"/>
            <w:vAlign w:val="center"/>
          </w:tcPr>
          <w:p w:rsidR="00C2633C" w:rsidRPr="00447259" w:rsidRDefault="005F5D15" w:rsidP="003A4BC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1843" w:type="dxa"/>
            <w:vAlign w:val="center"/>
          </w:tcPr>
          <w:p w:rsidR="00C2633C" w:rsidRPr="00447259" w:rsidRDefault="005F5D15" w:rsidP="006E00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6E00D7">
              <w:rPr>
                <w:rFonts w:ascii="Times New Roman" w:hAnsi="Times New Roman" w:cs="Times New Roman"/>
                <w:b/>
                <w:sz w:val="20"/>
                <w:szCs w:val="20"/>
              </w:rPr>
              <w:t> 673,1</w:t>
            </w:r>
          </w:p>
        </w:tc>
        <w:tc>
          <w:tcPr>
            <w:tcW w:w="1808" w:type="dxa"/>
            <w:vAlign w:val="center"/>
          </w:tcPr>
          <w:p w:rsidR="00C2633C" w:rsidRPr="00447259" w:rsidRDefault="005F5D15" w:rsidP="003A4BC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</w:tr>
    </w:tbl>
    <w:p w:rsidR="00C2633C" w:rsidRPr="00C2633C" w:rsidRDefault="00C2633C" w:rsidP="00C7138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C2633C" w:rsidRPr="00C2633C" w:rsidSect="008E72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C71381"/>
    <w:rsid w:val="00013BC3"/>
    <w:rsid w:val="00030C70"/>
    <w:rsid w:val="000745F5"/>
    <w:rsid w:val="000C12CB"/>
    <w:rsid w:val="00125C2F"/>
    <w:rsid w:val="001A464F"/>
    <w:rsid w:val="001C2DB2"/>
    <w:rsid w:val="001C6785"/>
    <w:rsid w:val="001D5CB2"/>
    <w:rsid w:val="0022654F"/>
    <w:rsid w:val="00260F0D"/>
    <w:rsid w:val="0028254F"/>
    <w:rsid w:val="00292244"/>
    <w:rsid w:val="002F3830"/>
    <w:rsid w:val="002F43C6"/>
    <w:rsid w:val="00343497"/>
    <w:rsid w:val="00350C48"/>
    <w:rsid w:val="0036085C"/>
    <w:rsid w:val="00386F24"/>
    <w:rsid w:val="00397C1B"/>
    <w:rsid w:val="003A4BC1"/>
    <w:rsid w:val="003B59A3"/>
    <w:rsid w:val="004034CA"/>
    <w:rsid w:val="00422589"/>
    <w:rsid w:val="00447259"/>
    <w:rsid w:val="00463569"/>
    <w:rsid w:val="00517CB9"/>
    <w:rsid w:val="005407CB"/>
    <w:rsid w:val="005A091D"/>
    <w:rsid w:val="005F1832"/>
    <w:rsid w:val="005F5D15"/>
    <w:rsid w:val="006B51AD"/>
    <w:rsid w:val="006E00D7"/>
    <w:rsid w:val="00720EC8"/>
    <w:rsid w:val="00737F57"/>
    <w:rsid w:val="0077183E"/>
    <w:rsid w:val="007B1D58"/>
    <w:rsid w:val="007E5E6C"/>
    <w:rsid w:val="008D2CB4"/>
    <w:rsid w:val="008D7502"/>
    <w:rsid w:val="008E0F51"/>
    <w:rsid w:val="008E7259"/>
    <w:rsid w:val="009870BC"/>
    <w:rsid w:val="009E7F09"/>
    <w:rsid w:val="00A67B43"/>
    <w:rsid w:val="00AD19F8"/>
    <w:rsid w:val="00B65801"/>
    <w:rsid w:val="00BE2C2A"/>
    <w:rsid w:val="00BE4EBA"/>
    <w:rsid w:val="00BF7DD9"/>
    <w:rsid w:val="00C2633C"/>
    <w:rsid w:val="00C427CF"/>
    <w:rsid w:val="00C53F94"/>
    <w:rsid w:val="00C71381"/>
    <w:rsid w:val="00C83C62"/>
    <w:rsid w:val="00CA4E10"/>
    <w:rsid w:val="00D2583A"/>
    <w:rsid w:val="00D81A07"/>
    <w:rsid w:val="00DE27B8"/>
    <w:rsid w:val="00DE2E4D"/>
    <w:rsid w:val="00E965C8"/>
    <w:rsid w:val="00EB721C"/>
    <w:rsid w:val="00EB7EC9"/>
    <w:rsid w:val="00EE73D1"/>
    <w:rsid w:val="00EF15D6"/>
    <w:rsid w:val="00F44065"/>
    <w:rsid w:val="00F802C2"/>
    <w:rsid w:val="00FB30B1"/>
    <w:rsid w:val="00FD3A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72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138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572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556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Duma</dc:creator>
  <cp:lastModifiedBy>Duma</cp:lastModifiedBy>
  <cp:revision>44</cp:revision>
  <cp:lastPrinted>2024-10-17T13:20:00Z</cp:lastPrinted>
  <dcterms:created xsi:type="dcterms:W3CDTF">2024-08-02T12:06:00Z</dcterms:created>
  <dcterms:modified xsi:type="dcterms:W3CDTF">2025-06-09T14:00:00Z</dcterms:modified>
</cp:coreProperties>
</file>